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BC34">
      <w:pPr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承 诺 函</w:t>
      </w:r>
    </w:p>
    <w:p w14:paraId="46E81058">
      <w:pPr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人民医院：</w:t>
      </w:r>
    </w:p>
    <w:p w14:paraId="50A3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核医学科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新增非密封放射性核素环评、预控评调研”市场调研文件，决定参加贵单位组织的市场调研。我方授权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76F4293">
      <w:pPr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AFDCF0">
      <w:pPr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10F51CCC">
      <w:pPr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1F3A0288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2DAB9B80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42E658C5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7006C86A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1267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82212F"/>
    <w:rsid w:val="188C5B98"/>
    <w:rsid w:val="1EB55E98"/>
    <w:rsid w:val="2248143D"/>
    <w:rsid w:val="234678BE"/>
    <w:rsid w:val="245D112A"/>
    <w:rsid w:val="2588166D"/>
    <w:rsid w:val="384B3700"/>
    <w:rsid w:val="38AA13EA"/>
    <w:rsid w:val="3F1D3E68"/>
    <w:rsid w:val="40B624B7"/>
    <w:rsid w:val="426820C4"/>
    <w:rsid w:val="46E8474C"/>
    <w:rsid w:val="4B51344B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2024-11-29T01:51:11Z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3600912DFA0847D28919C33095291AE6_13</vt:lpwstr>
  </property>
</Properties>
</file>